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1CD" w:rsidRDefault="005D61CD" w:rsidP="006D15A1">
      <w:pPr>
        <w:pStyle w:val="ListParagraph"/>
        <w:rPr>
          <w:rFonts w:ascii="Georgia" w:hAnsi="Georgia"/>
          <w:lang w:eastAsia="it-IT"/>
        </w:rPr>
      </w:pPr>
    </w:p>
    <w:p w:rsidR="005D61CD" w:rsidRPr="0035105A" w:rsidRDefault="005D61CD" w:rsidP="0035105A">
      <w:pPr>
        <w:pStyle w:val="Default"/>
        <w:ind w:left="1134" w:hanging="1134"/>
        <w:rPr>
          <w:rFonts w:ascii="Calibri" w:hAnsi="Calibri" w:cs="Calibri"/>
          <w:bCs/>
        </w:rPr>
      </w:pPr>
      <w:r w:rsidRPr="0035105A">
        <w:rPr>
          <w:rFonts w:ascii="Calibri" w:hAnsi="Calibri" w:cs="Calibri"/>
          <w:b/>
        </w:rPr>
        <w:t>OGGETTO:</w:t>
      </w:r>
      <w:r w:rsidRPr="0035105A">
        <w:rPr>
          <w:rFonts w:ascii="Calibri" w:hAnsi="Calibri" w:cs="Calibri"/>
          <w:b/>
        </w:rPr>
        <w:tab/>
      </w:r>
      <w:r w:rsidRPr="0035105A">
        <w:rPr>
          <w:rFonts w:ascii="Calibri" w:hAnsi="Calibri" w:cs="Calibri"/>
          <w:b/>
          <w:bCs/>
        </w:rPr>
        <w:t>Determina a contrarre relativa ai Fondi Strutturali Europei – Programma Operativo Nazionale “Per la scuola, competenze e ambienti per l’apprendimento” 2014-2020  relativo l’avviso pubblico Fondi Strutturali Europei prot. n. 28966 del 06/09/2021 “Digital board: trasformazione digitale nella didattica e nell’organizzazione”  Fondi strutturali Europei – Programma Operativo Nazionale “per la scuola, competenze e ambienti per l’apprendimento” 2014/2020 – Fondo Europeo di Sviluppo Nazionale”  (FESR) – REACT EU – Asse II – Infrastrutture per l’istruzione;</w:t>
      </w:r>
    </w:p>
    <w:p w:rsidR="005D61CD" w:rsidRPr="0003654A" w:rsidRDefault="005D61CD" w:rsidP="0003654A">
      <w:pPr>
        <w:pStyle w:val="Norma"/>
        <w:widowControl w:val="0"/>
        <w:autoSpaceDE w:val="0"/>
        <w:autoSpaceDN w:val="0"/>
        <w:ind w:firstLine="708"/>
        <w:jc w:val="both"/>
        <w:rPr>
          <w:rFonts w:ascii="Calibri" w:hAnsi="Calibri" w:cs="Calibri"/>
          <w:sz w:val="24"/>
          <w:szCs w:val="24"/>
        </w:rPr>
      </w:pPr>
      <w:r w:rsidRPr="0003654A">
        <w:rPr>
          <w:rFonts w:ascii="Calibri" w:hAnsi="Calibri" w:cs="Calibri"/>
          <w:sz w:val="24"/>
          <w:szCs w:val="24"/>
          <w:lang w:eastAsia="en-US"/>
        </w:rPr>
        <w:t xml:space="preserve">       Cod. progetto: </w:t>
      </w:r>
      <w:r w:rsidRPr="0003654A">
        <w:rPr>
          <w:rFonts w:ascii="Calibri" w:hAnsi="Calibri" w:cs="Calibri"/>
          <w:sz w:val="24"/>
          <w:szCs w:val="24"/>
        </w:rPr>
        <w:t>13.1.2A-FESRPON-BA-2021-21</w:t>
      </w:r>
      <w:r w:rsidRPr="0003654A">
        <w:rPr>
          <w:rFonts w:ascii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hAnsi="Calibri" w:cs="Calibri"/>
          <w:color w:val="FF0000"/>
          <w:sz w:val="24"/>
          <w:szCs w:val="24"/>
        </w:rPr>
        <w:tab/>
      </w:r>
      <w:r>
        <w:rPr>
          <w:rFonts w:ascii="Calibri" w:hAnsi="Calibri" w:cs="Calibri"/>
          <w:color w:val="FF0000"/>
          <w:sz w:val="24"/>
          <w:szCs w:val="24"/>
        </w:rPr>
        <w:tab/>
      </w:r>
      <w:r w:rsidRPr="0003654A">
        <w:rPr>
          <w:rFonts w:ascii="Calibri" w:hAnsi="Calibri" w:cs="Calibri"/>
          <w:sz w:val="24"/>
          <w:szCs w:val="24"/>
        </w:rPr>
        <w:t>CUP: I29J21005170006</w:t>
      </w:r>
    </w:p>
    <w:p w:rsidR="005D61CD" w:rsidRPr="0003654A" w:rsidRDefault="005D61CD" w:rsidP="0003654A">
      <w:pPr>
        <w:pStyle w:val="Norma"/>
        <w:widowControl w:val="0"/>
        <w:autoSpaceDE w:val="0"/>
        <w:autoSpaceDN w:val="0"/>
        <w:ind w:firstLine="708"/>
        <w:jc w:val="both"/>
        <w:rPr>
          <w:rFonts w:ascii="Calibri" w:hAnsi="Calibri" w:cs="Calibri"/>
          <w:bCs/>
          <w:color w:val="FF0000"/>
          <w:sz w:val="24"/>
          <w:szCs w:val="24"/>
        </w:rPr>
      </w:pPr>
      <w:r w:rsidRPr="0003654A">
        <w:rPr>
          <w:rFonts w:ascii="Calibri" w:hAnsi="Calibri" w:cs="Calibri"/>
          <w:sz w:val="24"/>
          <w:szCs w:val="24"/>
        </w:rPr>
        <w:t xml:space="preserve">       CIG: Z363549BE1</w:t>
      </w:r>
    </w:p>
    <w:p w:rsidR="005D61CD" w:rsidRDefault="005D61CD" w:rsidP="00B45FEF">
      <w:pPr>
        <w:spacing w:before="32"/>
        <w:ind w:left="1390" w:right="56"/>
        <w:rPr>
          <w:b/>
          <w:bCs/>
        </w:rPr>
      </w:pPr>
      <w:r w:rsidRPr="0096060D">
        <w:rPr>
          <w:b/>
          <w:bCs/>
        </w:rPr>
        <w:t xml:space="preserve">  </w:t>
      </w:r>
    </w:p>
    <w:p w:rsidR="005D61CD" w:rsidRDefault="005D61CD" w:rsidP="004E4811">
      <w:pPr>
        <w:spacing w:before="8" w:line="273" w:lineRule="auto"/>
        <w:ind w:right="-20"/>
        <w:rPr>
          <w:b/>
          <w:bCs/>
        </w:rPr>
      </w:pPr>
    </w:p>
    <w:p w:rsidR="005D61CD" w:rsidRDefault="005D61CD" w:rsidP="004E4811">
      <w:pPr>
        <w:spacing w:before="8" w:line="273" w:lineRule="auto"/>
        <w:ind w:right="-20"/>
        <w:rPr>
          <w:b/>
          <w:bCs/>
        </w:rPr>
      </w:pPr>
    </w:p>
    <w:p w:rsidR="005D61CD" w:rsidRDefault="005D61CD" w:rsidP="004E4811">
      <w:pPr>
        <w:spacing w:before="8" w:line="273" w:lineRule="auto"/>
        <w:ind w:right="-20"/>
        <w:rPr>
          <w:b/>
          <w:bCs/>
        </w:rPr>
      </w:pPr>
      <w:r w:rsidRPr="004E4811">
        <w:rPr>
          <w:b/>
          <w:bCs/>
          <w:highlight w:val="yellow"/>
        </w:rPr>
        <w:t>INTESTAZIONE DITTA</w:t>
      </w:r>
    </w:p>
    <w:p w:rsidR="005D61CD" w:rsidRDefault="005D61CD" w:rsidP="004E4811">
      <w:pPr>
        <w:spacing w:before="8" w:line="273" w:lineRule="auto"/>
        <w:ind w:right="-20"/>
        <w:rPr>
          <w:b/>
          <w:bCs/>
        </w:rPr>
      </w:pPr>
    </w:p>
    <w:p w:rsidR="005D61CD" w:rsidRDefault="005D61CD" w:rsidP="004E4811">
      <w:pPr>
        <w:spacing w:before="8" w:line="273" w:lineRule="auto"/>
        <w:ind w:right="-20"/>
        <w:rPr>
          <w:b/>
          <w:bCs/>
        </w:rPr>
      </w:pPr>
    </w:p>
    <w:p w:rsidR="005D61CD" w:rsidRPr="00464BB8" w:rsidRDefault="005D61CD" w:rsidP="004E4811">
      <w:pPr>
        <w:jc w:val="center"/>
        <w:rPr>
          <w:rFonts w:cs="Calibri"/>
        </w:rPr>
      </w:pPr>
      <w:r w:rsidRPr="00464BB8">
        <w:rPr>
          <w:rFonts w:cs="Calibri"/>
          <w:b/>
          <w:i/>
          <w:u w:val="single"/>
        </w:rPr>
        <w:t>MODELLO OFFERTA ECONOMICA</w:t>
      </w:r>
    </w:p>
    <w:tbl>
      <w:tblPr>
        <w:tblW w:w="10560" w:type="dxa"/>
        <w:tblCellMar>
          <w:left w:w="70" w:type="dxa"/>
          <w:right w:w="70" w:type="dxa"/>
        </w:tblCellMar>
        <w:tblLook w:val="00A0"/>
      </w:tblPr>
      <w:tblGrid>
        <w:gridCol w:w="3860"/>
        <w:gridCol w:w="780"/>
        <w:gridCol w:w="1340"/>
        <w:gridCol w:w="1580"/>
        <w:gridCol w:w="1480"/>
        <w:gridCol w:w="1520"/>
      </w:tblGrid>
      <w:tr w:rsidR="005D61CD" w:rsidRPr="00464BB8" w:rsidTr="00783E93">
        <w:trPr>
          <w:trHeight w:val="108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vAlign w:val="center"/>
          </w:tcPr>
          <w:p w:rsidR="005D61CD" w:rsidRPr="00464BB8" w:rsidRDefault="005D61CD" w:rsidP="00783E9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464BB8">
              <w:rPr>
                <w:rFonts w:cs="Calibri"/>
                <w:b/>
                <w:bCs/>
                <w:color w:val="000000"/>
              </w:rPr>
              <w:t>Tipologia Fornitura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5B3D7"/>
            <w:vAlign w:val="center"/>
          </w:tcPr>
          <w:p w:rsidR="005D61CD" w:rsidRPr="00464BB8" w:rsidRDefault="005D61CD" w:rsidP="00783E9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464BB8">
              <w:rPr>
                <w:rFonts w:cs="Calibri"/>
                <w:b/>
                <w:bCs/>
                <w:color w:val="000000"/>
              </w:rPr>
              <w:t>Q.ta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vAlign w:val="center"/>
          </w:tcPr>
          <w:p w:rsidR="005D61CD" w:rsidRPr="00464BB8" w:rsidRDefault="005D61CD" w:rsidP="00783E9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464BB8">
              <w:rPr>
                <w:rFonts w:cs="Calibri"/>
                <w:b/>
                <w:bCs/>
                <w:color w:val="000000"/>
              </w:rPr>
              <w:t>Marca Offerta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vAlign w:val="center"/>
          </w:tcPr>
          <w:p w:rsidR="005D61CD" w:rsidRPr="00464BB8" w:rsidRDefault="005D61CD" w:rsidP="00783E9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464BB8">
              <w:rPr>
                <w:rFonts w:cs="Calibri"/>
                <w:b/>
                <w:bCs/>
                <w:color w:val="000000"/>
              </w:rPr>
              <w:t>Modello Offerto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vAlign w:val="center"/>
          </w:tcPr>
          <w:p w:rsidR="005D61CD" w:rsidRPr="00464BB8" w:rsidRDefault="005D61CD" w:rsidP="00783E9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464BB8">
              <w:rPr>
                <w:rFonts w:cs="Calibri"/>
                <w:b/>
                <w:bCs/>
                <w:color w:val="000000"/>
              </w:rPr>
              <w:t>Prezzo Unitario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vAlign w:val="center"/>
          </w:tcPr>
          <w:p w:rsidR="005D61CD" w:rsidRPr="00464BB8" w:rsidRDefault="005D61CD" w:rsidP="00783E9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464BB8">
              <w:rPr>
                <w:rFonts w:cs="Calibri"/>
                <w:b/>
                <w:bCs/>
                <w:color w:val="000000"/>
              </w:rPr>
              <w:t>Totale</w:t>
            </w:r>
          </w:p>
        </w:tc>
      </w:tr>
      <w:tr w:rsidR="005D61CD" w:rsidRPr="00464BB8" w:rsidTr="00783E93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CD" w:rsidRPr="00464BB8" w:rsidRDefault="005D61CD" w:rsidP="00783E93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Monitor Interattivi </w:t>
            </w:r>
            <w:smartTag w:uri="urn:schemas-microsoft-com:office:smarttags" w:element="metricconverter">
              <w:smartTagPr>
                <w:attr w:name="ProductID" w:val="65”"/>
              </w:smartTagPr>
              <w:r>
                <w:rPr>
                  <w:rFonts w:cs="Calibri"/>
                  <w:color w:val="000000"/>
                </w:rPr>
                <w:t>65”</w:t>
              </w:r>
            </w:smartTag>
            <w:r>
              <w:rPr>
                <w:rFonts w:cs="Calibri"/>
                <w:color w:val="000000"/>
              </w:rPr>
              <w:t xml:space="preserve"> 4k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CD" w:rsidRPr="00464BB8" w:rsidRDefault="005D61CD" w:rsidP="0047379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CD" w:rsidRPr="00464BB8" w:rsidRDefault="005D61CD" w:rsidP="00783E93">
            <w:pPr>
              <w:rPr>
                <w:rFonts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CD" w:rsidRPr="00464BB8" w:rsidRDefault="005D61CD" w:rsidP="00783E93">
            <w:pPr>
              <w:rPr>
                <w:rFonts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CD" w:rsidRPr="00464BB8" w:rsidRDefault="005D61CD" w:rsidP="00783E93">
            <w:pPr>
              <w:rPr>
                <w:rFonts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CD" w:rsidRPr="00464BB8" w:rsidRDefault="005D61CD" w:rsidP="00783E93">
            <w:pPr>
              <w:rPr>
                <w:rFonts w:cs="Calibri"/>
                <w:color w:val="000000"/>
              </w:rPr>
            </w:pPr>
          </w:p>
        </w:tc>
      </w:tr>
      <w:tr w:rsidR="005D61CD" w:rsidRPr="00464BB8" w:rsidTr="00783E93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CD" w:rsidRDefault="005D61CD" w:rsidP="00783E93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Notebook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CD" w:rsidRDefault="005D61CD" w:rsidP="0047379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CD" w:rsidRPr="00464BB8" w:rsidRDefault="005D61CD" w:rsidP="00783E93">
            <w:pPr>
              <w:rPr>
                <w:rFonts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CD" w:rsidRPr="00464BB8" w:rsidRDefault="005D61CD" w:rsidP="00783E93">
            <w:pPr>
              <w:rPr>
                <w:rFonts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CD" w:rsidRPr="00464BB8" w:rsidRDefault="005D61CD" w:rsidP="00783E93">
            <w:pPr>
              <w:rPr>
                <w:rFonts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CD" w:rsidRPr="00464BB8" w:rsidRDefault="005D61CD" w:rsidP="00783E93">
            <w:pPr>
              <w:rPr>
                <w:rFonts w:cs="Calibri"/>
                <w:color w:val="000000"/>
              </w:rPr>
            </w:pPr>
          </w:p>
        </w:tc>
      </w:tr>
      <w:tr w:rsidR="005D61CD" w:rsidRPr="00464BB8" w:rsidTr="00783E93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CD" w:rsidRDefault="005D61CD" w:rsidP="00783E93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Monitor multimediali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CD" w:rsidRDefault="005D61CD" w:rsidP="0047379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CD" w:rsidRPr="00464BB8" w:rsidRDefault="005D61CD" w:rsidP="00783E93">
            <w:pPr>
              <w:rPr>
                <w:rFonts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CD" w:rsidRPr="00464BB8" w:rsidRDefault="005D61CD" w:rsidP="00783E93">
            <w:pPr>
              <w:rPr>
                <w:rFonts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CD" w:rsidRPr="00464BB8" w:rsidRDefault="005D61CD" w:rsidP="00783E93">
            <w:pPr>
              <w:rPr>
                <w:rFonts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CD" w:rsidRPr="00464BB8" w:rsidRDefault="005D61CD" w:rsidP="00783E93">
            <w:pPr>
              <w:rPr>
                <w:rFonts w:cs="Calibri"/>
                <w:color w:val="000000"/>
              </w:rPr>
            </w:pPr>
          </w:p>
        </w:tc>
      </w:tr>
      <w:tr w:rsidR="005D61CD" w:rsidRPr="00464BB8" w:rsidTr="00783E93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CD" w:rsidRDefault="005D61CD" w:rsidP="00783E93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Web Cam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CD" w:rsidRDefault="005D61CD" w:rsidP="0047379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CD" w:rsidRPr="00464BB8" w:rsidRDefault="005D61CD" w:rsidP="00783E93">
            <w:pPr>
              <w:rPr>
                <w:rFonts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CD" w:rsidRPr="00464BB8" w:rsidRDefault="005D61CD" w:rsidP="00783E93">
            <w:pPr>
              <w:rPr>
                <w:rFonts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CD" w:rsidRPr="00464BB8" w:rsidRDefault="005D61CD" w:rsidP="00783E93">
            <w:pPr>
              <w:rPr>
                <w:rFonts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CD" w:rsidRPr="00464BB8" w:rsidRDefault="005D61CD" w:rsidP="00783E93">
            <w:pPr>
              <w:rPr>
                <w:rFonts w:cs="Calibri"/>
                <w:color w:val="000000"/>
              </w:rPr>
            </w:pPr>
          </w:p>
        </w:tc>
      </w:tr>
      <w:tr w:rsidR="005D61CD" w:rsidRPr="00464BB8" w:rsidTr="00783E93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CD" w:rsidRDefault="005D61CD" w:rsidP="00783E93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Potenziamento PDL segreteria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CD" w:rsidRDefault="005D61CD" w:rsidP="0047379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CD" w:rsidRPr="00464BB8" w:rsidRDefault="005D61CD" w:rsidP="00783E93">
            <w:pPr>
              <w:rPr>
                <w:rFonts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CD" w:rsidRPr="00464BB8" w:rsidRDefault="005D61CD" w:rsidP="00783E93">
            <w:pPr>
              <w:rPr>
                <w:rFonts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CD" w:rsidRPr="00464BB8" w:rsidRDefault="005D61CD" w:rsidP="00783E93">
            <w:pPr>
              <w:rPr>
                <w:rFonts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CD" w:rsidRPr="00464BB8" w:rsidRDefault="005D61CD" w:rsidP="00783E93">
            <w:pPr>
              <w:rPr>
                <w:rFonts w:cs="Calibri"/>
                <w:color w:val="000000"/>
              </w:rPr>
            </w:pPr>
          </w:p>
        </w:tc>
      </w:tr>
      <w:tr w:rsidR="005D61CD" w:rsidRPr="00464BB8" w:rsidTr="00783E93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CD" w:rsidRDefault="005D61CD" w:rsidP="00783E93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KIT Pubblicità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CD" w:rsidRDefault="005D61CD" w:rsidP="0047379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CD" w:rsidRPr="00464BB8" w:rsidRDefault="005D61CD" w:rsidP="00783E93">
            <w:pPr>
              <w:rPr>
                <w:rFonts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CD" w:rsidRPr="00464BB8" w:rsidRDefault="005D61CD" w:rsidP="00783E93">
            <w:pPr>
              <w:rPr>
                <w:rFonts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CD" w:rsidRPr="00464BB8" w:rsidRDefault="005D61CD" w:rsidP="00783E93">
            <w:pPr>
              <w:rPr>
                <w:rFonts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CD" w:rsidRPr="00464BB8" w:rsidRDefault="005D61CD" w:rsidP="00783E93">
            <w:pPr>
              <w:rPr>
                <w:rFonts w:cs="Calibri"/>
                <w:color w:val="000000"/>
              </w:rPr>
            </w:pPr>
          </w:p>
        </w:tc>
      </w:tr>
      <w:tr w:rsidR="005D61CD" w:rsidRPr="00464BB8" w:rsidTr="00783E93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1CD" w:rsidRPr="00464BB8" w:rsidRDefault="005D61CD" w:rsidP="00783E93">
            <w:pPr>
              <w:rPr>
                <w:rFonts w:cs="Calibri"/>
                <w:b/>
                <w:bCs/>
                <w:color w:val="000000"/>
              </w:rPr>
            </w:pPr>
            <w:r w:rsidRPr="00464BB8">
              <w:rPr>
                <w:rFonts w:cs="Calibri"/>
                <w:b/>
                <w:bCs/>
                <w:color w:val="000000"/>
              </w:rPr>
              <w:t xml:space="preserve"> Totale Offerta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CD" w:rsidRPr="00464BB8" w:rsidRDefault="005D61CD" w:rsidP="00783E93">
            <w:pPr>
              <w:rPr>
                <w:rFonts w:cs="Calibri"/>
                <w:b/>
                <w:bCs/>
                <w:color w:val="000000"/>
              </w:rPr>
            </w:pPr>
            <w:r w:rsidRPr="00464BB8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CD" w:rsidRPr="00464BB8" w:rsidRDefault="005D61CD" w:rsidP="00783E93">
            <w:pPr>
              <w:rPr>
                <w:rFonts w:cs="Calibri"/>
                <w:b/>
                <w:bCs/>
                <w:color w:val="000000"/>
              </w:rPr>
            </w:pPr>
            <w:r w:rsidRPr="00464BB8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CD" w:rsidRPr="00464BB8" w:rsidRDefault="005D61CD" w:rsidP="00783E93">
            <w:pPr>
              <w:rPr>
                <w:rFonts w:cs="Calibri"/>
                <w:b/>
                <w:bCs/>
                <w:color w:val="000000"/>
              </w:rPr>
            </w:pPr>
            <w:r w:rsidRPr="00464BB8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CD" w:rsidRPr="00464BB8" w:rsidRDefault="005D61CD" w:rsidP="00783E93">
            <w:pPr>
              <w:rPr>
                <w:rFonts w:cs="Calibri"/>
                <w:color w:val="000000"/>
              </w:rPr>
            </w:pPr>
            <w:r w:rsidRPr="00464BB8">
              <w:rPr>
                <w:rFonts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CD" w:rsidRPr="00464BB8" w:rsidRDefault="005D61CD" w:rsidP="004E4811">
            <w:pPr>
              <w:rPr>
                <w:rFonts w:cs="Calibri"/>
                <w:color w:val="000000"/>
              </w:rPr>
            </w:pPr>
            <w:r w:rsidRPr="00464BB8">
              <w:rPr>
                <w:rFonts w:cs="Calibri"/>
                <w:color w:val="000000"/>
              </w:rPr>
              <w:t> </w:t>
            </w:r>
          </w:p>
        </w:tc>
      </w:tr>
    </w:tbl>
    <w:p w:rsidR="005D61CD" w:rsidRPr="00464BB8" w:rsidRDefault="005D61CD" w:rsidP="004E4811">
      <w:pPr>
        <w:pStyle w:val="NoSpacing"/>
        <w:rPr>
          <w:rFonts w:cs="Calibri"/>
        </w:rPr>
      </w:pPr>
    </w:p>
    <w:p w:rsidR="005D61CD" w:rsidRPr="00464BB8" w:rsidRDefault="005D61CD" w:rsidP="004E4811">
      <w:pPr>
        <w:rPr>
          <w:rFonts w:cs="Calibri"/>
        </w:rPr>
      </w:pPr>
      <w:r w:rsidRPr="00464BB8">
        <w:rPr>
          <w:rFonts w:cs="Calibri"/>
        </w:rPr>
        <w:t>Tutti i prezzi sono IVA 22% esclusa.</w:t>
      </w:r>
    </w:p>
    <w:p w:rsidR="005D61CD" w:rsidRPr="00464BB8" w:rsidRDefault="005D61CD" w:rsidP="004E4811">
      <w:pPr>
        <w:rPr>
          <w:rFonts w:cs="Calibri"/>
        </w:rPr>
      </w:pPr>
      <w:r w:rsidRPr="00464BB8">
        <w:rPr>
          <w:rFonts w:cs="Calibri"/>
        </w:rPr>
        <w:t>Il totale deve corrispondere alla riga unica dell’offerta economica gestito dal MEPA pena esclusione.</w:t>
      </w:r>
    </w:p>
    <w:p w:rsidR="005D61CD" w:rsidRPr="0096060D" w:rsidRDefault="005D61CD" w:rsidP="004E4811">
      <w:pPr>
        <w:spacing w:before="8" w:line="273" w:lineRule="auto"/>
        <w:ind w:right="-20"/>
        <w:rPr>
          <w:b/>
          <w:bCs/>
        </w:rPr>
      </w:pPr>
    </w:p>
    <w:sectPr w:rsidR="005D61CD" w:rsidRPr="0096060D" w:rsidSect="00071EFF">
      <w:headerReference w:type="default" r:id="rId7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1CD" w:rsidRDefault="005D61CD" w:rsidP="00486639">
      <w:r>
        <w:separator/>
      </w:r>
    </w:p>
  </w:endnote>
  <w:endnote w:type="continuationSeparator" w:id="0">
    <w:p w:rsidR="005D61CD" w:rsidRDefault="005D61CD" w:rsidP="00486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1CD" w:rsidRDefault="005D61CD" w:rsidP="00486639">
      <w:r>
        <w:separator/>
      </w:r>
    </w:p>
  </w:footnote>
  <w:footnote w:type="continuationSeparator" w:id="0">
    <w:p w:rsidR="005D61CD" w:rsidRDefault="005D61CD" w:rsidP="004866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1CD" w:rsidRDefault="005D61CD" w:rsidP="00B330F9">
    <w:pPr>
      <w:pStyle w:val="Tit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s2049" type="#_x0000_t75" style="position:absolute;left:0;text-align:left;margin-left:14.55pt;margin-top:90.1pt;width:481.5pt;height:138pt;z-index:251660288;visibility:visible">
          <v:imagedata r:id="rId1" o:title=""/>
        </v:shape>
      </w:pict>
    </w:r>
    <w:r>
      <w:rPr>
        <w:noProof/>
      </w:rPr>
      <w:pict>
        <v:shape id="Immagine 1" o:spid="_x0000_i1026" type="#_x0000_t75" style="width:497.25pt;height:88.5pt;visibility:visible">
          <v:imagedata r:id="rId2" o:title=""/>
        </v:shape>
      </w:pict>
    </w:r>
  </w:p>
  <w:p w:rsidR="005D61CD" w:rsidRDefault="005D61CD" w:rsidP="00B330F9">
    <w:pPr>
      <w:pStyle w:val="Title"/>
    </w:pPr>
  </w:p>
  <w:p w:rsidR="005D61CD" w:rsidRDefault="005D61CD" w:rsidP="00B330F9">
    <w:pPr>
      <w:pStyle w:val="Title"/>
    </w:pPr>
  </w:p>
  <w:p w:rsidR="005D61CD" w:rsidRDefault="005D61CD" w:rsidP="00B330F9">
    <w:pPr>
      <w:pStyle w:val="Title"/>
    </w:pPr>
  </w:p>
  <w:p w:rsidR="005D61CD" w:rsidRDefault="005D61CD" w:rsidP="00B330F9">
    <w:pPr>
      <w:pStyle w:val="Title"/>
    </w:pPr>
  </w:p>
  <w:p w:rsidR="005D61CD" w:rsidRDefault="005D61CD" w:rsidP="00B330F9">
    <w:pPr>
      <w:pStyle w:val="Title"/>
    </w:pPr>
  </w:p>
  <w:p w:rsidR="005D61CD" w:rsidRDefault="005D61CD" w:rsidP="00B330F9">
    <w:pPr>
      <w:pStyle w:val="Header"/>
    </w:pPr>
  </w:p>
  <w:p w:rsidR="005D61CD" w:rsidRDefault="005D61CD" w:rsidP="00B330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CC542C"/>
    <w:multiLevelType w:val="multilevel"/>
    <w:tmpl w:val="C650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E21D8"/>
    <w:multiLevelType w:val="hybridMultilevel"/>
    <w:tmpl w:val="AC4C5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9314E"/>
    <w:multiLevelType w:val="hybridMultilevel"/>
    <w:tmpl w:val="5928E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D5F5B"/>
    <w:multiLevelType w:val="hybridMultilevel"/>
    <w:tmpl w:val="A7166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C01AA"/>
    <w:multiLevelType w:val="hybridMultilevel"/>
    <w:tmpl w:val="2AF68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A4A23"/>
    <w:multiLevelType w:val="hybridMultilevel"/>
    <w:tmpl w:val="C4C8C9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D35FA3"/>
    <w:multiLevelType w:val="hybridMultilevel"/>
    <w:tmpl w:val="73865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92023"/>
    <w:multiLevelType w:val="hybridMultilevel"/>
    <w:tmpl w:val="4AFC3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803EB"/>
    <w:multiLevelType w:val="hybridMultilevel"/>
    <w:tmpl w:val="EB302CB6"/>
    <w:lvl w:ilvl="0" w:tplc="8F2AA7E0">
      <w:numFmt w:val="bullet"/>
      <w:lvlText w:val="-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962DC"/>
    <w:multiLevelType w:val="hybridMultilevel"/>
    <w:tmpl w:val="C2747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16452"/>
    <w:multiLevelType w:val="hybridMultilevel"/>
    <w:tmpl w:val="DE0ADF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24475B"/>
    <w:multiLevelType w:val="hybridMultilevel"/>
    <w:tmpl w:val="9A3C9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B0604B"/>
    <w:multiLevelType w:val="hybridMultilevel"/>
    <w:tmpl w:val="07D4A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4A21EF"/>
    <w:multiLevelType w:val="hybridMultilevel"/>
    <w:tmpl w:val="FB64E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C42684"/>
    <w:multiLevelType w:val="hybridMultilevel"/>
    <w:tmpl w:val="AAFC0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284C17"/>
    <w:multiLevelType w:val="hybridMultilevel"/>
    <w:tmpl w:val="C512E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6136A"/>
    <w:multiLevelType w:val="hybridMultilevel"/>
    <w:tmpl w:val="1BD65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D110A"/>
    <w:multiLevelType w:val="hybridMultilevel"/>
    <w:tmpl w:val="E3DAA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2"/>
  </w:num>
  <w:num w:numId="6">
    <w:abstractNumId w:val="13"/>
  </w:num>
  <w:num w:numId="7">
    <w:abstractNumId w:val="17"/>
  </w:num>
  <w:num w:numId="8">
    <w:abstractNumId w:val="16"/>
  </w:num>
  <w:num w:numId="9">
    <w:abstractNumId w:val="11"/>
  </w:num>
  <w:num w:numId="10">
    <w:abstractNumId w:val="10"/>
  </w:num>
  <w:num w:numId="11">
    <w:abstractNumId w:val="14"/>
  </w:num>
  <w:num w:numId="12">
    <w:abstractNumId w:val="3"/>
  </w:num>
  <w:num w:numId="13">
    <w:abstractNumId w:val="9"/>
  </w:num>
  <w:num w:numId="14">
    <w:abstractNumId w:val="5"/>
  </w:num>
  <w:num w:numId="15">
    <w:abstractNumId w:val="8"/>
  </w:num>
  <w:num w:numId="16">
    <w:abstractNumId w:val="7"/>
  </w:num>
  <w:num w:numId="17">
    <w:abstractNumId w:val="15"/>
  </w:num>
  <w:num w:numId="18">
    <w:abstractNumId w:val="1"/>
  </w:num>
  <w:num w:numId="19">
    <w:abstractNumId w:val="1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EFF"/>
    <w:rsid w:val="00001760"/>
    <w:rsid w:val="0003654A"/>
    <w:rsid w:val="00071EFF"/>
    <w:rsid w:val="00092763"/>
    <w:rsid w:val="000A5245"/>
    <w:rsid w:val="000B4D9C"/>
    <w:rsid w:val="000E04D2"/>
    <w:rsid w:val="000F0FAC"/>
    <w:rsid w:val="00116D99"/>
    <w:rsid w:val="00155D47"/>
    <w:rsid w:val="0016412A"/>
    <w:rsid w:val="001647BB"/>
    <w:rsid w:val="00177017"/>
    <w:rsid w:val="00197938"/>
    <w:rsid w:val="001B4D41"/>
    <w:rsid w:val="001C2BE3"/>
    <w:rsid w:val="001C2D46"/>
    <w:rsid w:val="002142AC"/>
    <w:rsid w:val="00220794"/>
    <w:rsid w:val="002275DE"/>
    <w:rsid w:val="00242639"/>
    <w:rsid w:val="002437DE"/>
    <w:rsid w:val="002C2017"/>
    <w:rsid w:val="002C358A"/>
    <w:rsid w:val="002C3615"/>
    <w:rsid w:val="002D7213"/>
    <w:rsid w:val="002E7E83"/>
    <w:rsid w:val="00332370"/>
    <w:rsid w:val="003419F7"/>
    <w:rsid w:val="00343A32"/>
    <w:rsid w:val="0035105A"/>
    <w:rsid w:val="0035281C"/>
    <w:rsid w:val="00356B47"/>
    <w:rsid w:val="00384673"/>
    <w:rsid w:val="003970EF"/>
    <w:rsid w:val="003A0C55"/>
    <w:rsid w:val="003B0BCC"/>
    <w:rsid w:val="003B2A02"/>
    <w:rsid w:val="003B53F7"/>
    <w:rsid w:val="003C5219"/>
    <w:rsid w:val="003D29F6"/>
    <w:rsid w:val="004145A1"/>
    <w:rsid w:val="00421E82"/>
    <w:rsid w:val="00422C05"/>
    <w:rsid w:val="00464BB8"/>
    <w:rsid w:val="0046639F"/>
    <w:rsid w:val="00470891"/>
    <w:rsid w:val="0047379C"/>
    <w:rsid w:val="00480777"/>
    <w:rsid w:val="00486639"/>
    <w:rsid w:val="004A0066"/>
    <w:rsid w:val="004B38CE"/>
    <w:rsid w:val="004C495B"/>
    <w:rsid w:val="004E072C"/>
    <w:rsid w:val="004E0A26"/>
    <w:rsid w:val="004E4811"/>
    <w:rsid w:val="004E7074"/>
    <w:rsid w:val="0050333F"/>
    <w:rsid w:val="005106AD"/>
    <w:rsid w:val="00541B29"/>
    <w:rsid w:val="0056041C"/>
    <w:rsid w:val="005858E3"/>
    <w:rsid w:val="00594774"/>
    <w:rsid w:val="00596B9F"/>
    <w:rsid w:val="00597DE8"/>
    <w:rsid w:val="005B3D2C"/>
    <w:rsid w:val="005C70BC"/>
    <w:rsid w:val="005D61CD"/>
    <w:rsid w:val="005E0EDD"/>
    <w:rsid w:val="005E789C"/>
    <w:rsid w:val="00600415"/>
    <w:rsid w:val="00600976"/>
    <w:rsid w:val="006123B0"/>
    <w:rsid w:val="00635AA6"/>
    <w:rsid w:val="00637946"/>
    <w:rsid w:val="00646700"/>
    <w:rsid w:val="006636A5"/>
    <w:rsid w:val="006D15A1"/>
    <w:rsid w:val="00715F1D"/>
    <w:rsid w:val="00730B5A"/>
    <w:rsid w:val="007347CA"/>
    <w:rsid w:val="00755E6C"/>
    <w:rsid w:val="00757977"/>
    <w:rsid w:val="00783E93"/>
    <w:rsid w:val="007940BE"/>
    <w:rsid w:val="007A4C03"/>
    <w:rsid w:val="007A5E34"/>
    <w:rsid w:val="007B3DA8"/>
    <w:rsid w:val="007C3F67"/>
    <w:rsid w:val="007E0C60"/>
    <w:rsid w:val="00802CF4"/>
    <w:rsid w:val="008035E4"/>
    <w:rsid w:val="008340EF"/>
    <w:rsid w:val="00834AB2"/>
    <w:rsid w:val="00874C02"/>
    <w:rsid w:val="008B07AB"/>
    <w:rsid w:val="008C07DA"/>
    <w:rsid w:val="008D481B"/>
    <w:rsid w:val="008E1B79"/>
    <w:rsid w:val="008E3C20"/>
    <w:rsid w:val="008F2690"/>
    <w:rsid w:val="00900EDC"/>
    <w:rsid w:val="00927472"/>
    <w:rsid w:val="00951C8E"/>
    <w:rsid w:val="0096060D"/>
    <w:rsid w:val="00962B3F"/>
    <w:rsid w:val="00987AF8"/>
    <w:rsid w:val="009A1404"/>
    <w:rsid w:val="009B2744"/>
    <w:rsid w:val="009B3732"/>
    <w:rsid w:val="009B699B"/>
    <w:rsid w:val="009C1BBC"/>
    <w:rsid w:val="009D45A8"/>
    <w:rsid w:val="009E268C"/>
    <w:rsid w:val="009E5A0F"/>
    <w:rsid w:val="009F7136"/>
    <w:rsid w:val="00A304FE"/>
    <w:rsid w:val="00A34126"/>
    <w:rsid w:val="00A358EE"/>
    <w:rsid w:val="00A442FB"/>
    <w:rsid w:val="00A57BA5"/>
    <w:rsid w:val="00A67B14"/>
    <w:rsid w:val="00A74819"/>
    <w:rsid w:val="00A97239"/>
    <w:rsid w:val="00AA5DB4"/>
    <w:rsid w:val="00AC37DB"/>
    <w:rsid w:val="00AD17F9"/>
    <w:rsid w:val="00B045FA"/>
    <w:rsid w:val="00B10189"/>
    <w:rsid w:val="00B159EA"/>
    <w:rsid w:val="00B17893"/>
    <w:rsid w:val="00B330F9"/>
    <w:rsid w:val="00B418A4"/>
    <w:rsid w:val="00B43623"/>
    <w:rsid w:val="00B45FEF"/>
    <w:rsid w:val="00B552F7"/>
    <w:rsid w:val="00B65298"/>
    <w:rsid w:val="00BA1A69"/>
    <w:rsid w:val="00BC2A52"/>
    <w:rsid w:val="00BC689F"/>
    <w:rsid w:val="00BE4A08"/>
    <w:rsid w:val="00BE5A04"/>
    <w:rsid w:val="00BF74A4"/>
    <w:rsid w:val="00C260B3"/>
    <w:rsid w:val="00C61EE3"/>
    <w:rsid w:val="00C72DAE"/>
    <w:rsid w:val="00C84660"/>
    <w:rsid w:val="00CA5170"/>
    <w:rsid w:val="00CC4138"/>
    <w:rsid w:val="00D0130C"/>
    <w:rsid w:val="00D36697"/>
    <w:rsid w:val="00D3733B"/>
    <w:rsid w:val="00D51F60"/>
    <w:rsid w:val="00D553A2"/>
    <w:rsid w:val="00D641C0"/>
    <w:rsid w:val="00D91227"/>
    <w:rsid w:val="00D94DC8"/>
    <w:rsid w:val="00DB511A"/>
    <w:rsid w:val="00E43D31"/>
    <w:rsid w:val="00E45B73"/>
    <w:rsid w:val="00E5046C"/>
    <w:rsid w:val="00E537DB"/>
    <w:rsid w:val="00E5596F"/>
    <w:rsid w:val="00E5712D"/>
    <w:rsid w:val="00E61155"/>
    <w:rsid w:val="00E735CD"/>
    <w:rsid w:val="00E8746A"/>
    <w:rsid w:val="00E971AD"/>
    <w:rsid w:val="00EA3F9B"/>
    <w:rsid w:val="00ED651C"/>
    <w:rsid w:val="00EF5E80"/>
    <w:rsid w:val="00F13AA5"/>
    <w:rsid w:val="00F14C77"/>
    <w:rsid w:val="00F366D8"/>
    <w:rsid w:val="00FA28E2"/>
    <w:rsid w:val="00FB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EFF"/>
    <w:pPr>
      <w:ind w:right="79"/>
      <w:jc w:val="both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27472"/>
    <w:pPr>
      <w:keepNext/>
      <w:widowControl w:val="0"/>
      <w:numPr>
        <w:numId w:val="2"/>
      </w:numPr>
      <w:suppressAutoHyphens/>
      <w:ind w:right="0"/>
      <w:jc w:val="center"/>
      <w:outlineLvl w:val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27472"/>
    <w:pPr>
      <w:keepNext/>
      <w:widowControl w:val="0"/>
      <w:numPr>
        <w:ilvl w:val="1"/>
        <w:numId w:val="2"/>
      </w:numPr>
      <w:suppressAutoHyphens/>
      <w:ind w:right="0"/>
      <w:jc w:val="left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27472"/>
    <w:pPr>
      <w:keepNext/>
      <w:ind w:right="0"/>
      <w:jc w:val="left"/>
      <w:outlineLvl w:val="2"/>
    </w:pPr>
    <w:rPr>
      <w:rFonts w:ascii="Times New Roman" w:eastAsia="Times New Roman" w:hAnsi="Times New Roman"/>
      <w:b/>
      <w:sz w:val="28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7472"/>
    <w:rPr>
      <w:rFonts w:ascii="Times New Roman" w:hAnsi="Times New Roman"/>
      <w:sz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27472"/>
    <w:rPr>
      <w:rFonts w:ascii="Times New Roman" w:hAnsi="Times New Roman"/>
      <w:sz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27472"/>
    <w:rPr>
      <w:rFonts w:ascii="Times New Roman" w:hAnsi="Times New Roman"/>
      <w:b/>
      <w:sz w:val="28"/>
    </w:rPr>
  </w:style>
  <w:style w:type="character" w:styleId="Hyperlink">
    <w:name w:val="Hyperlink"/>
    <w:basedOn w:val="DefaultParagraphFont"/>
    <w:uiPriority w:val="99"/>
    <w:rsid w:val="00071EF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71EFF"/>
    <w:pPr>
      <w:tabs>
        <w:tab w:val="center" w:pos="4819"/>
        <w:tab w:val="right" w:pos="9638"/>
      </w:tabs>
      <w:spacing w:line="360" w:lineRule="auto"/>
      <w:ind w:right="0"/>
      <w:jc w:val="left"/>
    </w:pPr>
    <w:rPr>
      <w:rFonts w:ascii="Times New Roman" w:hAnsi="Times New Roman"/>
      <w:sz w:val="20"/>
      <w:szCs w:val="20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71EFF"/>
    <w:rPr>
      <w:rFonts w:ascii="Times New Roman" w:hAnsi="Times New Roman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071EFF"/>
    <w:rPr>
      <w:rFonts w:ascii="Tahoma" w:hAnsi="Tahoma"/>
      <w:sz w:val="16"/>
      <w:szCs w:val="16"/>
      <w:lang w:eastAsia="it-I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1EFF"/>
    <w:rPr>
      <w:rFonts w:ascii="Tahoma" w:hAnsi="Tahoma"/>
      <w:sz w:val="16"/>
    </w:rPr>
  </w:style>
  <w:style w:type="paragraph" w:styleId="HTMLPreformatted">
    <w:name w:val="HTML Preformatted"/>
    <w:basedOn w:val="Normal"/>
    <w:link w:val="HTMLPreformattedChar"/>
    <w:uiPriority w:val="99"/>
    <w:rsid w:val="002207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0"/>
      <w:jc w:val="left"/>
    </w:pPr>
    <w:rPr>
      <w:rFonts w:ascii="Courier New" w:hAnsi="Courier New"/>
      <w:sz w:val="20"/>
      <w:szCs w:val="20"/>
      <w:lang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20794"/>
    <w:rPr>
      <w:rFonts w:ascii="Courier New" w:hAnsi="Courier New"/>
      <w:sz w:val="20"/>
      <w:lang w:eastAsia="it-IT"/>
    </w:rPr>
  </w:style>
  <w:style w:type="paragraph" w:styleId="ListParagraph">
    <w:name w:val="List Paragraph"/>
    <w:basedOn w:val="Normal"/>
    <w:uiPriority w:val="99"/>
    <w:qFormat/>
    <w:rsid w:val="00A34126"/>
    <w:pPr>
      <w:ind w:left="720"/>
      <w:contextualSpacing/>
    </w:pPr>
  </w:style>
  <w:style w:type="table" w:styleId="TableGrid">
    <w:name w:val="Table Grid"/>
    <w:basedOn w:val="TableNormal"/>
    <w:uiPriority w:val="99"/>
    <w:rsid w:val="00F13A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4E7074"/>
    <w:rPr>
      <w:rFonts w:cs="Times New Roman"/>
      <w:b/>
    </w:rPr>
  </w:style>
  <w:style w:type="paragraph" w:styleId="NoSpacing">
    <w:name w:val="No Spacing"/>
    <w:uiPriority w:val="99"/>
    <w:qFormat/>
    <w:rsid w:val="00927472"/>
    <w:pPr>
      <w:widowControl w:val="0"/>
    </w:pPr>
    <w:rPr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927472"/>
    <w:pPr>
      <w:spacing w:after="60"/>
      <w:ind w:right="0"/>
      <w:jc w:val="center"/>
    </w:pPr>
    <w:rPr>
      <w:rFonts w:ascii="Cambria" w:hAnsi="Cambria"/>
      <w:sz w:val="24"/>
      <w:szCs w:val="24"/>
      <w:lang w:eastAsia="it-IT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27472"/>
    <w:rPr>
      <w:rFonts w:ascii="Cambria" w:hAnsi="Cambria"/>
      <w:sz w:val="24"/>
    </w:rPr>
  </w:style>
  <w:style w:type="paragraph" w:styleId="Footer">
    <w:name w:val="footer"/>
    <w:basedOn w:val="Normal"/>
    <w:link w:val="FooterChar"/>
    <w:uiPriority w:val="99"/>
    <w:rsid w:val="00927472"/>
    <w:pPr>
      <w:widowControl w:val="0"/>
      <w:tabs>
        <w:tab w:val="center" w:pos="4819"/>
        <w:tab w:val="right" w:pos="9638"/>
      </w:tabs>
      <w:ind w:right="0"/>
      <w:jc w:val="left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27472"/>
    <w:rPr>
      <w:sz w:val="22"/>
      <w:lang w:val="en-US" w:eastAsia="en-US"/>
    </w:rPr>
  </w:style>
  <w:style w:type="character" w:customStyle="1" w:styleId="CorpodeltestoCarattere">
    <w:name w:val="Corpo del testo Carattere"/>
    <w:uiPriority w:val="99"/>
    <w:rsid w:val="00927472"/>
    <w:rPr>
      <w:sz w:val="24"/>
    </w:rPr>
  </w:style>
  <w:style w:type="character" w:customStyle="1" w:styleId="A3">
    <w:name w:val="A3"/>
    <w:uiPriority w:val="99"/>
    <w:rsid w:val="003D29F6"/>
    <w:rPr>
      <w:color w:val="221E1F"/>
      <w:sz w:val="12"/>
    </w:rPr>
  </w:style>
  <w:style w:type="character" w:customStyle="1" w:styleId="A11">
    <w:name w:val="A11"/>
    <w:uiPriority w:val="99"/>
    <w:rsid w:val="003D29F6"/>
    <w:rPr>
      <w:color w:val="221E1F"/>
      <w:sz w:val="14"/>
    </w:rPr>
  </w:style>
  <w:style w:type="character" w:customStyle="1" w:styleId="A12">
    <w:name w:val="A12"/>
    <w:uiPriority w:val="99"/>
    <w:rsid w:val="003D29F6"/>
    <w:rPr>
      <w:color w:val="221E1F"/>
      <w:sz w:val="7"/>
    </w:rPr>
  </w:style>
  <w:style w:type="character" w:customStyle="1" w:styleId="A2">
    <w:name w:val="A2"/>
    <w:uiPriority w:val="99"/>
    <w:rsid w:val="003D29F6"/>
    <w:rPr>
      <w:b/>
      <w:color w:val="221E1F"/>
      <w:sz w:val="16"/>
    </w:rPr>
  </w:style>
  <w:style w:type="character" w:customStyle="1" w:styleId="key">
    <w:name w:val="key"/>
    <w:uiPriority w:val="99"/>
    <w:rsid w:val="00962B3F"/>
  </w:style>
  <w:style w:type="character" w:customStyle="1" w:styleId="value3">
    <w:name w:val="value3"/>
    <w:uiPriority w:val="99"/>
    <w:rsid w:val="00962B3F"/>
  </w:style>
  <w:style w:type="paragraph" w:customStyle="1" w:styleId="Default">
    <w:name w:val="Default"/>
    <w:uiPriority w:val="99"/>
    <w:rsid w:val="00951C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Oggetto">
    <w:name w:val="Oggetto"/>
    <w:basedOn w:val="Normal"/>
    <w:link w:val="OggettoCarattere"/>
    <w:uiPriority w:val="99"/>
    <w:rsid w:val="00116D99"/>
    <w:pPr>
      <w:autoSpaceDE w:val="0"/>
      <w:autoSpaceDN w:val="0"/>
      <w:adjustRightInd w:val="0"/>
      <w:ind w:left="1077" w:right="0" w:hanging="1077"/>
      <w:jc w:val="left"/>
    </w:pPr>
    <w:rPr>
      <w:bCs/>
      <w:sz w:val="24"/>
      <w:szCs w:val="24"/>
    </w:rPr>
  </w:style>
  <w:style w:type="character" w:customStyle="1" w:styleId="OggettoCarattere">
    <w:name w:val="Oggetto Carattere"/>
    <w:link w:val="Oggetto"/>
    <w:uiPriority w:val="99"/>
    <w:locked/>
    <w:rsid w:val="00116D99"/>
    <w:rPr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8E3C20"/>
    <w:pPr>
      <w:spacing w:after="120" w:line="276" w:lineRule="auto"/>
      <w:ind w:right="0"/>
    </w:pPr>
    <w:rPr>
      <w:rFonts w:eastAsia="Times New Roman"/>
      <w:sz w:val="24"/>
      <w:szCs w:val="24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E3C20"/>
    <w:rPr>
      <w:rFonts w:eastAsia="Times New Roman"/>
      <w:sz w:val="24"/>
    </w:rPr>
  </w:style>
  <w:style w:type="character" w:customStyle="1" w:styleId="CorpotestoCarattere">
    <w:name w:val="Corpo testo Carattere"/>
    <w:uiPriority w:val="99"/>
    <w:semiHidden/>
    <w:rsid w:val="008E3C20"/>
    <w:rPr>
      <w:sz w:val="22"/>
      <w:lang w:eastAsia="en-US"/>
    </w:rPr>
  </w:style>
  <w:style w:type="paragraph" w:styleId="Title">
    <w:name w:val="Title"/>
    <w:basedOn w:val="Normal"/>
    <w:link w:val="TitleChar"/>
    <w:uiPriority w:val="99"/>
    <w:qFormat/>
    <w:locked/>
    <w:rsid w:val="00B330F9"/>
    <w:pPr>
      <w:ind w:right="0"/>
      <w:jc w:val="center"/>
    </w:pPr>
    <w:rPr>
      <w:rFonts w:ascii="Times New Roman" w:eastAsia="Times New Roman" w:hAnsi="Times New Roman"/>
      <w:b/>
      <w:sz w:val="32"/>
      <w:szCs w:val="20"/>
      <w:lang w:eastAsia="it-IT"/>
    </w:rPr>
  </w:style>
  <w:style w:type="character" w:customStyle="1" w:styleId="TitleChar">
    <w:name w:val="Title Char"/>
    <w:basedOn w:val="DefaultParagraphFont"/>
    <w:link w:val="Title"/>
    <w:uiPriority w:val="99"/>
    <w:locked/>
    <w:rsid w:val="00B330F9"/>
    <w:rPr>
      <w:rFonts w:ascii="Times New Roman" w:hAnsi="Times New Roman"/>
      <w:b/>
      <w:sz w:val="32"/>
      <w:lang/>
    </w:rPr>
  </w:style>
  <w:style w:type="paragraph" w:customStyle="1" w:styleId="Norma">
    <w:name w:val="Norma"/>
    <w:uiPriority w:val="99"/>
    <w:rsid w:val="00B330F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02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3103">
          <w:marLeft w:val="0"/>
          <w:marRight w:val="0"/>
          <w:marTop w:val="0"/>
          <w:marBottom w:val="0"/>
          <w:divBdr>
            <w:top w:val="single" w:sz="2" w:space="0" w:color="E7E7E7"/>
            <w:left w:val="single" w:sz="6" w:space="0" w:color="E7E7E7"/>
            <w:bottom w:val="single" w:sz="2" w:space="0" w:color="E7E7E7"/>
            <w:right w:val="single" w:sz="6" w:space="0" w:color="E7E7E7"/>
          </w:divBdr>
          <w:divsChild>
            <w:div w:id="16530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02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1</Pages>
  <Words>166</Words>
  <Characters>947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Flavia</dc:creator>
  <cp:keywords/>
  <dc:description/>
  <cp:lastModifiedBy>asuspro</cp:lastModifiedBy>
  <cp:revision>33</cp:revision>
  <cp:lastPrinted>2016-05-07T08:59:00Z</cp:lastPrinted>
  <dcterms:created xsi:type="dcterms:W3CDTF">2017-10-23T07:58:00Z</dcterms:created>
  <dcterms:modified xsi:type="dcterms:W3CDTF">2022-02-23T11:07:00Z</dcterms:modified>
</cp:coreProperties>
</file>